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before="240" w:beforeLines="100" w:after="240" w:afterLines="100" w:line="580" w:lineRule="exact"/>
        <w:jc w:val="center"/>
        <w:rPr>
          <w:rFonts w:ascii="小标宋" w:hAnsi="宋体" w:eastAsia="小标宋" w:cs="宋体"/>
          <w:bCs/>
          <w:color w:val="000000"/>
          <w:sz w:val="44"/>
          <w:szCs w:val="44"/>
        </w:rPr>
      </w:pPr>
      <w:r>
        <w:rPr>
          <w:rFonts w:hint="eastAsia" w:ascii="小标宋" w:hAnsi="宋体" w:eastAsia="小标宋" w:cs="宋体"/>
          <w:bCs/>
          <w:color w:val="000000"/>
          <w:sz w:val="44"/>
          <w:szCs w:val="44"/>
        </w:rPr>
        <w:t>科技志愿者集体注册信息表</w:t>
      </w:r>
    </w:p>
    <w:tbl>
      <w:tblPr>
        <w:tblStyle w:val="2"/>
        <w:tblW w:w="143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36"/>
        <w:gridCol w:w="1330"/>
        <w:gridCol w:w="1781"/>
        <w:gridCol w:w="10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真实姓名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从业类别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所在区域省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所在区域市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所在区域县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服务类别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服务领域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或行业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是否为基层“三长”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范例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张三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13710986743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220302197503280203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群众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阿里巴巴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副高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企业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省名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市名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县区名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□科技培训</w:t>
            </w:r>
          </w:p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□科技咨询</w:t>
            </w:r>
          </w:p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□科普报告</w:t>
            </w:r>
          </w:p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□农技服务</w:t>
            </w:r>
          </w:p>
          <w:p>
            <w:pPr>
              <w:ind w:left="220" w:hanging="220" w:hangingChars="100"/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□青少年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科技教育</w:t>
            </w:r>
          </w:p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□科普讲解</w:t>
            </w:r>
          </w:p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□网络科普</w:t>
            </w:r>
          </w:p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□其他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□科技咨询类</w:t>
            </w:r>
          </w:p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□科技培训类</w:t>
            </w:r>
          </w:p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□科学教育类</w:t>
            </w:r>
          </w:p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□科普报告类</w:t>
            </w:r>
          </w:p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□农技服务类</w:t>
            </w:r>
          </w:p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□健康咨询类</w:t>
            </w:r>
          </w:p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□网络服务类</w:t>
            </w:r>
          </w:p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□文体娱乐类</w:t>
            </w:r>
          </w:p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□其他科技服务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基层医院院长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36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填报说明：政治面貌、民族、职称、最高学历、从业类别、所在区域、是否为基层“三长”等选项可在下拉菜单中选择，服务类别、服务领域等选项可根据实际情况多选。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A0BB8"/>
    <w:rsid w:val="3FEA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2019-08-26T09:37:00Z</dcterms:created>
  <dc:creator>天涯frank</dc:creator>
  <cp:lastModifiedBy>天涯frank</cp:lastModifiedBy>
  <dcterms:modified xsi:type="dcterms:W3CDTF">2019-08-26T09:38:40Z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